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6574" w14:textId="46515D71" w:rsidR="000F37C0" w:rsidRDefault="000F37C0"/>
    <w:p w14:paraId="52E83E02" w14:textId="3D78BA93" w:rsidR="001F21A0" w:rsidRPr="00810C8F" w:rsidRDefault="00810C8F" w:rsidP="00810C8F">
      <w:pPr>
        <w:shd w:val="clear" w:color="auto" w:fill="000000" w:themeFill="text1"/>
        <w:rPr>
          <w:rFonts w:asciiTheme="minorHAnsi" w:hAnsiTheme="minorHAnsi" w:cstheme="minorHAnsi"/>
          <w:b/>
          <w:bCs/>
          <w:sz w:val="32"/>
          <w:szCs w:val="32"/>
        </w:rPr>
      </w:pPr>
      <w:r w:rsidRPr="00810C8F">
        <w:rPr>
          <w:rFonts w:asciiTheme="minorHAnsi" w:hAnsiTheme="minorHAnsi" w:cstheme="minorHAnsi"/>
          <w:b/>
          <w:bCs/>
          <w:sz w:val="32"/>
          <w:szCs w:val="32"/>
        </w:rPr>
        <w:t>Action Plan Template</w:t>
      </w:r>
    </w:p>
    <w:p w14:paraId="3560C92E" w14:textId="0F655AF0" w:rsidR="001F21A0" w:rsidRDefault="001F21A0"/>
    <w:p w14:paraId="3E5E5EE9" w14:textId="77777777" w:rsidR="001F21A0" w:rsidRDefault="001F21A0"/>
    <w:p w14:paraId="1A808093" w14:textId="587AF0D3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Event……………………………………………………………………………………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………………………………………………….</w:t>
      </w:r>
      <w:r w:rsidRPr="001F21A0">
        <w:rPr>
          <w:rFonts w:asciiTheme="minorHAnsi" w:hAnsiTheme="minorHAnsi" w:cstheme="minorHAnsi"/>
          <w:b/>
          <w:bCs/>
          <w:szCs w:val="28"/>
        </w:rPr>
        <w:t>………………</w:t>
      </w:r>
    </w:p>
    <w:p w14:paraId="4ED1540E" w14:textId="108034A4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Date of Event…………………………………………………………………………………………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……………………………………………….</w:t>
      </w:r>
    </w:p>
    <w:p w14:paraId="4F926FF5" w14:textId="5A8D4C0A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Districts/Regions affected……………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……………………………………………</w:t>
      </w:r>
      <w:r w:rsidRPr="001F21A0">
        <w:rPr>
          <w:rFonts w:asciiTheme="minorHAnsi" w:hAnsiTheme="minorHAnsi" w:cstheme="minorHAnsi"/>
          <w:b/>
          <w:bCs/>
          <w:szCs w:val="28"/>
        </w:rPr>
        <w:t>…………………………………………………………….</w:t>
      </w:r>
    </w:p>
    <w:p w14:paraId="3FDDDFCC" w14:textId="4101AE07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Recovery Manager for Event………………………………………………………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…………………………………………..</w:t>
      </w:r>
      <w:r w:rsidRPr="001F21A0">
        <w:rPr>
          <w:rFonts w:asciiTheme="minorHAnsi" w:hAnsiTheme="minorHAnsi" w:cstheme="minorHAnsi"/>
          <w:b/>
          <w:bCs/>
          <w:szCs w:val="28"/>
        </w:rPr>
        <w:t>……………….</w:t>
      </w:r>
    </w:p>
    <w:p w14:paraId="3DDF6E20" w14:textId="3E253209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Date Recovery Action Plan commences…………………………………………………………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……………………………………….</w:t>
      </w:r>
    </w:p>
    <w:p w14:paraId="3F90935F" w14:textId="1E2B0EB5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Cs w:val="28"/>
        </w:rPr>
      </w:pPr>
      <w:r w:rsidRPr="001F21A0">
        <w:rPr>
          <w:rFonts w:asciiTheme="minorHAnsi" w:hAnsiTheme="minorHAnsi" w:cstheme="minorHAnsi"/>
          <w:b/>
          <w:bCs/>
          <w:szCs w:val="28"/>
        </w:rPr>
        <w:t>Date to Review Recovery Action Plan……………………………………………………………</w:t>
      </w:r>
      <w:r>
        <w:rPr>
          <w:rFonts w:asciiTheme="minorHAnsi" w:hAnsiTheme="minorHAnsi" w:cstheme="minorHAnsi"/>
          <w:b/>
          <w:bCs/>
          <w:szCs w:val="28"/>
        </w:rPr>
        <w:t>…………………………………………</w:t>
      </w:r>
    </w:p>
    <w:p w14:paraId="287283DF" w14:textId="229C2EF1" w:rsidR="001F21A0" w:rsidRPr="001F21A0" w:rsidRDefault="001F21A0" w:rsidP="001F21A0">
      <w:pPr>
        <w:spacing w:before="120" w:after="120"/>
        <w:rPr>
          <w:rFonts w:asciiTheme="minorHAnsi" w:hAnsiTheme="minorHAnsi" w:cstheme="minorHAnsi"/>
          <w:b/>
          <w:bCs/>
          <w:sz w:val="28"/>
          <w:szCs w:val="32"/>
        </w:rPr>
      </w:pPr>
    </w:p>
    <w:p w14:paraId="4C39CC1E" w14:textId="7978BC52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Date(s) identified for transition from response to recovery activity: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3"/>
        <w:gridCol w:w="4680"/>
        <w:gridCol w:w="4477"/>
      </w:tblGrid>
      <w:tr w:rsidR="001F21A0" w:rsidRPr="001F21A0" w14:paraId="0B54D630" w14:textId="77777777" w:rsidTr="00810C8F">
        <w:tc>
          <w:tcPr>
            <w:tcW w:w="1373" w:type="dxa"/>
            <w:shd w:val="clear" w:color="auto" w:fill="000000" w:themeFill="text1"/>
          </w:tcPr>
          <w:p w14:paraId="60586706" w14:textId="77777777" w:rsidR="001F21A0" w:rsidRPr="001F21A0" w:rsidRDefault="001F21A0" w:rsidP="00F539FA">
            <w:pPr>
              <w:pStyle w:val="Heading2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Date for Transition</w:t>
            </w:r>
          </w:p>
        </w:tc>
        <w:tc>
          <w:tcPr>
            <w:tcW w:w="4680" w:type="dxa"/>
            <w:shd w:val="clear" w:color="auto" w:fill="000000" w:themeFill="text1"/>
          </w:tcPr>
          <w:p w14:paraId="3A754000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Activity</w:t>
            </w:r>
          </w:p>
        </w:tc>
        <w:tc>
          <w:tcPr>
            <w:tcW w:w="4477" w:type="dxa"/>
            <w:shd w:val="clear" w:color="auto" w:fill="000000" w:themeFill="text1"/>
          </w:tcPr>
          <w:p w14:paraId="3F250C47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 xml:space="preserve"> Signed &amp; dated by Group Controller &amp; Group Recovery Manager</w:t>
            </w:r>
          </w:p>
        </w:tc>
      </w:tr>
      <w:tr w:rsidR="001F21A0" w:rsidRPr="001F21A0" w14:paraId="088376FC" w14:textId="77777777" w:rsidTr="001F21A0">
        <w:tc>
          <w:tcPr>
            <w:tcW w:w="1373" w:type="dxa"/>
          </w:tcPr>
          <w:p w14:paraId="50A9B37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1957001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39ABA27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0CA9089C" w14:textId="77777777" w:rsidTr="001F21A0">
        <w:tc>
          <w:tcPr>
            <w:tcW w:w="1373" w:type="dxa"/>
          </w:tcPr>
          <w:p w14:paraId="3678624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435F61F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3D3DF33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2E29049" w14:textId="77777777" w:rsidTr="001F21A0">
        <w:tc>
          <w:tcPr>
            <w:tcW w:w="1373" w:type="dxa"/>
          </w:tcPr>
          <w:p w14:paraId="4BBC0AE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07FB5601" w14:textId="47ABB0EC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501F112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7F3BA85F" w14:textId="77777777" w:rsidTr="001F21A0">
        <w:tc>
          <w:tcPr>
            <w:tcW w:w="1373" w:type="dxa"/>
          </w:tcPr>
          <w:p w14:paraId="58C62F6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4615C8C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4CC3666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2878A59" w14:textId="77777777" w:rsidTr="001F21A0">
        <w:tc>
          <w:tcPr>
            <w:tcW w:w="1373" w:type="dxa"/>
          </w:tcPr>
          <w:p w14:paraId="2EB73E7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46E55CE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682946A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19B18AC" w14:textId="77777777" w:rsidTr="001F21A0">
        <w:tc>
          <w:tcPr>
            <w:tcW w:w="1373" w:type="dxa"/>
          </w:tcPr>
          <w:p w14:paraId="74D3357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680" w:type="dxa"/>
          </w:tcPr>
          <w:p w14:paraId="65B7453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477" w:type="dxa"/>
          </w:tcPr>
          <w:p w14:paraId="42E6215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060E4C30" w14:textId="77777777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6D8D8EC6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Brief Sitrep: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3"/>
        <w:gridCol w:w="9157"/>
      </w:tblGrid>
      <w:tr w:rsidR="001F21A0" w:rsidRPr="001F21A0" w14:paraId="21AE658E" w14:textId="77777777" w:rsidTr="00810C8F">
        <w:tc>
          <w:tcPr>
            <w:tcW w:w="1373" w:type="dxa"/>
            <w:shd w:val="clear" w:color="auto" w:fill="000000" w:themeFill="text1"/>
          </w:tcPr>
          <w:p w14:paraId="6AAB2AC1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Date</w:t>
            </w:r>
          </w:p>
        </w:tc>
        <w:tc>
          <w:tcPr>
            <w:tcW w:w="9157" w:type="dxa"/>
            <w:shd w:val="clear" w:color="auto" w:fill="000000" w:themeFill="text1"/>
          </w:tcPr>
          <w:p w14:paraId="43940C73" w14:textId="77777777" w:rsidR="001F21A0" w:rsidRPr="001F21A0" w:rsidRDefault="001F21A0" w:rsidP="00F539FA">
            <w:pPr>
              <w:spacing w:before="120" w:after="120"/>
              <w:ind w:left="-288" w:firstLine="28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20"/>
                <w:szCs w:val="28"/>
              </w:rPr>
              <w:t>Current Situation</w:t>
            </w:r>
          </w:p>
        </w:tc>
      </w:tr>
      <w:tr w:rsidR="001F21A0" w:rsidRPr="001F21A0" w14:paraId="5E62C060" w14:textId="77777777" w:rsidTr="001F21A0">
        <w:trPr>
          <w:trHeight w:val="2168"/>
        </w:trPr>
        <w:tc>
          <w:tcPr>
            <w:tcW w:w="1373" w:type="dxa"/>
          </w:tcPr>
          <w:p w14:paraId="3A7AC0E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  <w:p w14:paraId="1246CF8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  <w:p w14:paraId="4194730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  <w:p w14:paraId="770E304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  <w:p w14:paraId="5A7660B1" w14:textId="4409C0DD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9157" w:type="dxa"/>
          </w:tcPr>
          <w:p w14:paraId="0A684D1B" w14:textId="0BF01F7C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0D7B0C3A" w14:textId="4C34A79F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4490CF62" w14:textId="3A7A9304" w:rsidR="001F21A0" w:rsidRPr="00810C8F" w:rsidRDefault="00043F21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0A071" wp14:editId="77D90584">
                <wp:simplePos x="0" y="0"/>
                <wp:positionH relativeFrom="margin">
                  <wp:posOffset>2361565</wp:posOffset>
                </wp:positionH>
                <wp:positionV relativeFrom="paragraph">
                  <wp:posOffset>1643297</wp:posOffset>
                </wp:positionV>
                <wp:extent cx="1579908" cy="389252"/>
                <wp:effectExtent l="0" t="0" r="127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908" cy="38925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2CCC8" id="Rectangle 1" o:spid="_x0000_s1026" style="position:absolute;margin-left:185.95pt;margin-top:129.4pt;width:124.4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1F21A0"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Schedule of Meetings: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1"/>
        <w:gridCol w:w="1872"/>
        <w:gridCol w:w="2880"/>
        <w:gridCol w:w="4837"/>
      </w:tblGrid>
      <w:tr w:rsidR="001F21A0" w:rsidRPr="001F21A0" w14:paraId="12773E64" w14:textId="77777777" w:rsidTr="00810C8F">
        <w:tc>
          <w:tcPr>
            <w:tcW w:w="941" w:type="dxa"/>
            <w:shd w:val="clear" w:color="auto" w:fill="000000" w:themeFill="text1"/>
          </w:tcPr>
          <w:p w14:paraId="0270B2E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</w:t>
            </w:r>
          </w:p>
        </w:tc>
        <w:tc>
          <w:tcPr>
            <w:tcW w:w="1872" w:type="dxa"/>
            <w:shd w:val="clear" w:color="auto" w:fill="000000" w:themeFill="text1"/>
          </w:tcPr>
          <w:p w14:paraId="388CFD2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Location</w:t>
            </w:r>
          </w:p>
        </w:tc>
        <w:tc>
          <w:tcPr>
            <w:tcW w:w="2880" w:type="dxa"/>
            <w:shd w:val="clear" w:color="auto" w:fill="000000" w:themeFill="text1"/>
          </w:tcPr>
          <w:p w14:paraId="13D8667D" w14:textId="13D67BFA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Type of Meeting</w:t>
            </w:r>
          </w:p>
        </w:tc>
        <w:tc>
          <w:tcPr>
            <w:tcW w:w="4837" w:type="dxa"/>
            <w:shd w:val="clear" w:color="auto" w:fill="000000" w:themeFill="text1"/>
          </w:tcPr>
          <w:p w14:paraId="6FE07F0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Agencies to attend</w:t>
            </w:r>
          </w:p>
        </w:tc>
      </w:tr>
      <w:tr w:rsidR="001F21A0" w:rsidRPr="001F21A0" w14:paraId="3C214643" w14:textId="77777777" w:rsidTr="001F21A0">
        <w:tc>
          <w:tcPr>
            <w:tcW w:w="941" w:type="dxa"/>
          </w:tcPr>
          <w:p w14:paraId="03A1310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872" w:type="dxa"/>
          </w:tcPr>
          <w:p w14:paraId="59E1F9C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80" w:type="dxa"/>
          </w:tcPr>
          <w:p w14:paraId="4D38689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837" w:type="dxa"/>
          </w:tcPr>
          <w:p w14:paraId="08122BA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3D2ECBD6" w14:textId="77777777" w:rsidTr="001F21A0">
        <w:tc>
          <w:tcPr>
            <w:tcW w:w="941" w:type="dxa"/>
          </w:tcPr>
          <w:p w14:paraId="639152B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872" w:type="dxa"/>
          </w:tcPr>
          <w:p w14:paraId="591E9F7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80" w:type="dxa"/>
          </w:tcPr>
          <w:p w14:paraId="06D8EE3B" w14:textId="0922D30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837" w:type="dxa"/>
          </w:tcPr>
          <w:p w14:paraId="4B37F7E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785B5C76" w14:textId="77777777" w:rsidTr="001F21A0">
        <w:tc>
          <w:tcPr>
            <w:tcW w:w="941" w:type="dxa"/>
          </w:tcPr>
          <w:p w14:paraId="474EA5E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872" w:type="dxa"/>
          </w:tcPr>
          <w:p w14:paraId="2F40AFD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80" w:type="dxa"/>
          </w:tcPr>
          <w:p w14:paraId="5FA5D7A4" w14:textId="173BBABB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4837" w:type="dxa"/>
          </w:tcPr>
          <w:p w14:paraId="784E8BF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3F718D2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lastRenderedPageBreak/>
        <w:t>Actions outstanding from Response Phase: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2348"/>
        <w:gridCol w:w="2800"/>
        <w:gridCol w:w="1260"/>
        <w:gridCol w:w="1080"/>
        <w:gridCol w:w="2217"/>
      </w:tblGrid>
      <w:tr w:rsidR="001F21A0" w:rsidRPr="001F21A0" w14:paraId="68CE7BCE" w14:textId="77777777" w:rsidTr="00810C8F">
        <w:tc>
          <w:tcPr>
            <w:tcW w:w="825" w:type="dxa"/>
            <w:shd w:val="clear" w:color="auto" w:fill="000000" w:themeFill="text1"/>
          </w:tcPr>
          <w:p w14:paraId="1980172B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</w:t>
            </w:r>
          </w:p>
        </w:tc>
        <w:tc>
          <w:tcPr>
            <w:tcW w:w="2348" w:type="dxa"/>
            <w:shd w:val="clear" w:color="auto" w:fill="000000" w:themeFill="text1"/>
          </w:tcPr>
          <w:p w14:paraId="62058F28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Outstanding Actions from Response Phase</w:t>
            </w:r>
          </w:p>
        </w:tc>
        <w:tc>
          <w:tcPr>
            <w:tcW w:w="2800" w:type="dxa"/>
            <w:shd w:val="clear" w:color="auto" w:fill="000000" w:themeFill="text1"/>
          </w:tcPr>
          <w:p w14:paraId="0A51D6C3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Risks Identified?</w:t>
            </w:r>
          </w:p>
        </w:tc>
        <w:tc>
          <w:tcPr>
            <w:tcW w:w="1260" w:type="dxa"/>
            <w:shd w:val="clear" w:color="auto" w:fill="000000" w:themeFill="text1"/>
          </w:tcPr>
          <w:p w14:paraId="00A8B988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Agency Responsible</w:t>
            </w:r>
          </w:p>
        </w:tc>
        <w:tc>
          <w:tcPr>
            <w:tcW w:w="1080" w:type="dxa"/>
            <w:shd w:val="clear" w:color="auto" w:fill="000000" w:themeFill="text1"/>
          </w:tcPr>
          <w:p w14:paraId="63E23CD8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to be completed</w:t>
            </w:r>
          </w:p>
        </w:tc>
        <w:tc>
          <w:tcPr>
            <w:tcW w:w="2217" w:type="dxa"/>
            <w:shd w:val="clear" w:color="auto" w:fill="000000" w:themeFill="text1"/>
          </w:tcPr>
          <w:p w14:paraId="79450B46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Completed</w:t>
            </w:r>
          </w:p>
        </w:tc>
      </w:tr>
      <w:tr w:rsidR="001F21A0" w:rsidRPr="001F21A0" w14:paraId="37F646BF" w14:textId="77777777" w:rsidTr="001F21A0">
        <w:tc>
          <w:tcPr>
            <w:tcW w:w="825" w:type="dxa"/>
          </w:tcPr>
          <w:p w14:paraId="547085F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7BCF754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60D2C88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1163FBF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43C64EE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29CCFC4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A75DC7C" w14:textId="77777777" w:rsidTr="001F21A0">
        <w:tc>
          <w:tcPr>
            <w:tcW w:w="825" w:type="dxa"/>
          </w:tcPr>
          <w:p w14:paraId="7E04CDE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195BD97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3B21C5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12F72B3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2F41107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E22071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054AD9F6" w14:textId="77777777" w:rsidTr="001F21A0">
        <w:tc>
          <w:tcPr>
            <w:tcW w:w="825" w:type="dxa"/>
          </w:tcPr>
          <w:p w14:paraId="06985BA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1E0046D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0BAAA30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C3C7C1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277040B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186F6A3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5F68F8D" w14:textId="77777777" w:rsidTr="001F21A0">
        <w:tc>
          <w:tcPr>
            <w:tcW w:w="825" w:type="dxa"/>
          </w:tcPr>
          <w:p w14:paraId="2398704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2A176F2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60107A4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732F850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10E4C5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1C93321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4C41E0B0" w14:textId="77777777" w:rsid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6EEDF3B7" w14:textId="04CD1F99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color w:val="FFFFFF" w:themeColor="background1"/>
          <w:szCs w:val="28"/>
        </w:rPr>
        <w:t>Notes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1F21A0" w:rsidRPr="001F21A0" w14:paraId="0B1BF21F" w14:textId="77777777" w:rsidTr="001F21A0">
        <w:tc>
          <w:tcPr>
            <w:tcW w:w="10530" w:type="dxa"/>
          </w:tcPr>
          <w:p w14:paraId="39ABB3C2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B71C638" w14:textId="77777777" w:rsidTr="001F21A0">
        <w:tc>
          <w:tcPr>
            <w:tcW w:w="10530" w:type="dxa"/>
          </w:tcPr>
          <w:p w14:paraId="4A243E2B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319E14ED" w14:textId="77777777" w:rsidTr="001F21A0">
        <w:tc>
          <w:tcPr>
            <w:tcW w:w="10530" w:type="dxa"/>
          </w:tcPr>
          <w:p w14:paraId="06CE40F1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3B0898AF" w14:textId="77777777" w:rsidTr="001F21A0">
        <w:tc>
          <w:tcPr>
            <w:tcW w:w="10530" w:type="dxa"/>
          </w:tcPr>
          <w:p w14:paraId="1895847E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045C599" w14:textId="77777777" w:rsidTr="001F21A0">
        <w:tc>
          <w:tcPr>
            <w:tcW w:w="10530" w:type="dxa"/>
          </w:tcPr>
          <w:p w14:paraId="53D65348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EF269F6" w14:textId="77777777" w:rsidTr="001F21A0">
        <w:tc>
          <w:tcPr>
            <w:tcW w:w="10530" w:type="dxa"/>
          </w:tcPr>
          <w:p w14:paraId="6FBA739E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4D7DC0F" w14:textId="77777777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3821EF2F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Key short term recovery priorities: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2348"/>
        <w:gridCol w:w="2800"/>
        <w:gridCol w:w="1260"/>
        <w:gridCol w:w="1080"/>
        <w:gridCol w:w="2217"/>
      </w:tblGrid>
      <w:tr w:rsidR="001F21A0" w:rsidRPr="001F21A0" w14:paraId="744C2E28" w14:textId="77777777" w:rsidTr="00810C8F">
        <w:tc>
          <w:tcPr>
            <w:tcW w:w="825" w:type="dxa"/>
            <w:shd w:val="clear" w:color="auto" w:fill="000000" w:themeFill="text1"/>
          </w:tcPr>
          <w:p w14:paraId="08E1BFB6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</w:t>
            </w:r>
          </w:p>
        </w:tc>
        <w:tc>
          <w:tcPr>
            <w:tcW w:w="2348" w:type="dxa"/>
            <w:shd w:val="clear" w:color="auto" w:fill="000000" w:themeFill="text1"/>
          </w:tcPr>
          <w:p w14:paraId="5784503B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Short Term Recovery Priorities</w:t>
            </w:r>
          </w:p>
        </w:tc>
        <w:tc>
          <w:tcPr>
            <w:tcW w:w="2800" w:type="dxa"/>
            <w:shd w:val="clear" w:color="auto" w:fill="000000" w:themeFill="text1"/>
          </w:tcPr>
          <w:p w14:paraId="0A06BA3C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Risks Identified?</w:t>
            </w:r>
          </w:p>
        </w:tc>
        <w:tc>
          <w:tcPr>
            <w:tcW w:w="1260" w:type="dxa"/>
            <w:shd w:val="clear" w:color="auto" w:fill="000000" w:themeFill="text1"/>
          </w:tcPr>
          <w:p w14:paraId="3F233842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Agency Responsible</w:t>
            </w:r>
          </w:p>
        </w:tc>
        <w:tc>
          <w:tcPr>
            <w:tcW w:w="1080" w:type="dxa"/>
            <w:shd w:val="clear" w:color="auto" w:fill="000000" w:themeFill="text1"/>
          </w:tcPr>
          <w:p w14:paraId="4532191D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to be completed</w:t>
            </w:r>
          </w:p>
        </w:tc>
        <w:tc>
          <w:tcPr>
            <w:tcW w:w="2217" w:type="dxa"/>
            <w:shd w:val="clear" w:color="auto" w:fill="000000" w:themeFill="text1"/>
          </w:tcPr>
          <w:p w14:paraId="2DFA3EE9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Completed</w:t>
            </w:r>
          </w:p>
        </w:tc>
      </w:tr>
      <w:tr w:rsidR="001F21A0" w:rsidRPr="001F21A0" w14:paraId="340938A5" w14:textId="77777777" w:rsidTr="001F21A0">
        <w:tc>
          <w:tcPr>
            <w:tcW w:w="825" w:type="dxa"/>
          </w:tcPr>
          <w:p w14:paraId="2993B99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2344399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0B61236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897007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43F92F2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499353F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4B37CB08" w14:textId="77777777" w:rsidTr="001F21A0">
        <w:tc>
          <w:tcPr>
            <w:tcW w:w="825" w:type="dxa"/>
          </w:tcPr>
          <w:p w14:paraId="60CEECD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7D60678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6701F5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4670796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63EEEC1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5FE40F9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76ACF9DB" w14:textId="77777777" w:rsidTr="001F21A0">
        <w:tc>
          <w:tcPr>
            <w:tcW w:w="825" w:type="dxa"/>
          </w:tcPr>
          <w:p w14:paraId="3674D94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3BC178A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083E670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5D04230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2C0C46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383C26E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D21910B" w14:textId="77777777" w:rsidTr="001F21A0">
        <w:tc>
          <w:tcPr>
            <w:tcW w:w="825" w:type="dxa"/>
          </w:tcPr>
          <w:p w14:paraId="64FA2F2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6CF0013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4E6CC76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3E2B45B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1D1D476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07492BC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6B0512" w:rsidRPr="001F21A0" w14:paraId="47F565E2" w14:textId="77777777" w:rsidTr="001F21A0">
        <w:tc>
          <w:tcPr>
            <w:tcW w:w="825" w:type="dxa"/>
          </w:tcPr>
          <w:p w14:paraId="20195266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067AD72B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319D445E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7954A961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3FF2E945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4EBDFCB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6B0512" w:rsidRPr="001F21A0" w14:paraId="2E193556" w14:textId="77777777" w:rsidTr="001F21A0">
        <w:tc>
          <w:tcPr>
            <w:tcW w:w="825" w:type="dxa"/>
          </w:tcPr>
          <w:p w14:paraId="3C954E0F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46E05C55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2842FC47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CD4E9A4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7F13F4BE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3BA117C2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6FC0E74" w14:textId="77777777" w:rsidTr="001F21A0">
        <w:tc>
          <w:tcPr>
            <w:tcW w:w="825" w:type="dxa"/>
          </w:tcPr>
          <w:p w14:paraId="2BC6105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686E908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4AC907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1B2E3EB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5829533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44694EA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A477CE4" w14:textId="77777777" w:rsidTr="001F21A0">
        <w:tc>
          <w:tcPr>
            <w:tcW w:w="825" w:type="dxa"/>
          </w:tcPr>
          <w:p w14:paraId="5EC3362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02026BD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31EFC48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5652B24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3D8E32B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133CB06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438EEFC6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color w:val="FFFFFF" w:themeColor="background1"/>
          <w:szCs w:val="28"/>
        </w:rPr>
        <w:t>Notes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1F21A0" w:rsidRPr="001F21A0" w14:paraId="2C4C4C23" w14:textId="77777777" w:rsidTr="001F21A0">
        <w:tc>
          <w:tcPr>
            <w:tcW w:w="10530" w:type="dxa"/>
          </w:tcPr>
          <w:p w14:paraId="5D915A91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CE46450" w14:textId="77777777" w:rsidTr="001F21A0">
        <w:tc>
          <w:tcPr>
            <w:tcW w:w="10530" w:type="dxa"/>
          </w:tcPr>
          <w:p w14:paraId="06119DEE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E981536" w14:textId="77777777" w:rsidTr="001F21A0">
        <w:tc>
          <w:tcPr>
            <w:tcW w:w="10530" w:type="dxa"/>
          </w:tcPr>
          <w:p w14:paraId="10E93B64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487FE09C" w14:textId="77777777" w:rsidTr="001F21A0">
        <w:tc>
          <w:tcPr>
            <w:tcW w:w="10530" w:type="dxa"/>
          </w:tcPr>
          <w:p w14:paraId="0B72A711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4F3EA7A5" w14:textId="77777777" w:rsidTr="001F21A0">
        <w:tc>
          <w:tcPr>
            <w:tcW w:w="10530" w:type="dxa"/>
          </w:tcPr>
          <w:p w14:paraId="6CD8ABAB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05E3677" w14:textId="77777777" w:rsidTr="001F21A0">
        <w:tc>
          <w:tcPr>
            <w:tcW w:w="10530" w:type="dxa"/>
          </w:tcPr>
          <w:p w14:paraId="31B24DC4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595C3A09" w14:textId="77777777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283887C6" w14:textId="77777777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1BBD7B7E" w14:textId="63B2B20F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lastRenderedPageBreak/>
        <w:t>Key Medium-Term Priorities: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2348"/>
        <w:gridCol w:w="2800"/>
        <w:gridCol w:w="1260"/>
        <w:gridCol w:w="1080"/>
        <w:gridCol w:w="2217"/>
      </w:tblGrid>
      <w:tr w:rsidR="001F21A0" w:rsidRPr="001F21A0" w14:paraId="4A460268" w14:textId="77777777" w:rsidTr="00810C8F">
        <w:tc>
          <w:tcPr>
            <w:tcW w:w="825" w:type="dxa"/>
            <w:shd w:val="clear" w:color="auto" w:fill="000000" w:themeFill="text1"/>
          </w:tcPr>
          <w:p w14:paraId="4F374BF7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</w:t>
            </w:r>
          </w:p>
        </w:tc>
        <w:tc>
          <w:tcPr>
            <w:tcW w:w="2348" w:type="dxa"/>
            <w:shd w:val="clear" w:color="auto" w:fill="000000" w:themeFill="text1"/>
          </w:tcPr>
          <w:p w14:paraId="176A2F9B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Medium Term Recovery Priorities</w:t>
            </w:r>
          </w:p>
        </w:tc>
        <w:tc>
          <w:tcPr>
            <w:tcW w:w="2800" w:type="dxa"/>
            <w:shd w:val="clear" w:color="auto" w:fill="000000" w:themeFill="text1"/>
          </w:tcPr>
          <w:p w14:paraId="5FB0FDDC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Risks Identified?</w:t>
            </w:r>
          </w:p>
        </w:tc>
        <w:tc>
          <w:tcPr>
            <w:tcW w:w="1260" w:type="dxa"/>
            <w:shd w:val="clear" w:color="auto" w:fill="000000" w:themeFill="text1"/>
          </w:tcPr>
          <w:p w14:paraId="2407D5BD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Agency Responsible</w:t>
            </w:r>
          </w:p>
        </w:tc>
        <w:tc>
          <w:tcPr>
            <w:tcW w:w="1080" w:type="dxa"/>
            <w:shd w:val="clear" w:color="auto" w:fill="000000" w:themeFill="text1"/>
          </w:tcPr>
          <w:p w14:paraId="5B9F6DF4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to be completed</w:t>
            </w:r>
          </w:p>
        </w:tc>
        <w:tc>
          <w:tcPr>
            <w:tcW w:w="2217" w:type="dxa"/>
            <w:shd w:val="clear" w:color="auto" w:fill="000000" w:themeFill="text1"/>
          </w:tcPr>
          <w:p w14:paraId="0E4A0F9F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Completed</w:t>
            </w:r>
          </w:p>
        </w:tc>
      </w:tr>
      <w:tr w:rsidR="001F21A0" w:rsidRPr="001F21A0" w14:paraId="4CE1AA8C" w14:textId="77777777" w:rsidTr="001F21A0">
        <w:tc>
          <w:tcPr>
            <w:tcW w:w="825" w:type="dxa"/>
          </w:tcPr>
          <w:p w14:paraId="7AD719B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290325D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8CFED0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5BC5987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4676BC3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541F392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4D88F888" w14:textId="77777777" w:rsidTr="001F21A0">
        <w:tc>
          <w:tcPr>
            <w:tcW w:w="825" w:type="dxa"/>
          </w:tcPr>
          <w:p w14:paraId="08589AF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4A3DFB5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46DF9A2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0B2AE0A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6F94FD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2579D26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78511D0" w14:textId="77777777" w:rsidTr="001F21A0">
        <w:tc>
          <w:tcPr>
            <w:tcW w:w="825" w:type="dxa"/>
          </w:tcPr>
          <w:p w14:paraId="1AB347B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6AD2BD7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31BBB92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09BBD4A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5DAEF2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3B1674A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03F76E1" w14:textId="77777777" w:rsidTr="001F21A0">
        <w:tc>
          <w:tcPr>
            <w:tcW w:w="825" w:type="dxa"/>
          </w:tcPr>
          <w:p w14:paraId="770943C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397A4D1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23EC218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34CF1E6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8CDE72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5E2A850F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23A368F" w14:textId="77777777" w:rsidTr="001F21A0">
        <w:tc>
          <w:tcPr>
            <w:tcW w:w="825" w:type="dxa"/>
          </w:tcPr>
          <w:p w14:paraId="3DC054D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1683209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3F86C11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FAB311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55879BC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4E70A36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A3682BA" w14:textId="77777777" w:rsidTr="001F21A0">
        <w:tc>
          <w:tcPr>
            <w:tcW w:w="825" w:type="dxa"/>
          </w:tcPr>
          <w:p w14:paraId="1E4BDB0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5F1D5AA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042C8A3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3BBF6B5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3986097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626667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4842180D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color w:val="FFFFFF" w:themeColor="background1"/>
          <w:szCs w:val="28"/>
        </w:rPr>
        <w:t>Notes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1F21A0" w:rsidRPr="001F21A0" w14:paraId="0F2873DA" w14:textId="77777777" w:rsidTr="001F21A0">
        <w:tc>
          <w:tcPr>
            <w:tcW w:w="10530" w:type="dxa"/>
          </w:tcPr>
          <w:p w14:paraId="2AA17594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49F6A9DC" w14:textId="77777777" w:rsidTr="001F21A0">
        <w:tc>
          <w:tcPr>
            <w:tcW w:w="10530" w:type="dxa"/>
          </w:tcPr>
          <w:p w14:paraId="1DF137CE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0C392908" w14:textId="77777777" w:rsidTr="001F21A0">
        <w:tc>
          <w:tcPr>
            <w:tcW w:w="10530" w:type="dxa"/>
          </w:tcPr>
          <w:p w14:paraId="16DF3677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4D96499" w14:textId="77777777" w:rsidTr="001F21A0">
        <w:tc>
          <w:tcPr>
            <w:tcW w:w="10530" w:type="dxa"/>
          </w:tcPr>
          <w:p w14:paraId="07E7DB6C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029CFE9" w14:textId="77777777" w:rsidTr="001F21A0">
        <w:tc>
          <w:tcPr>
            <w:tcW w:w="10530" w:type="dxa"/>
          </w:tcPr>
          <w:p w14:paraId="02F51B6D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0C673BB7" w14:textId="77777777" w:rsidTr="001F21A0">
        <w:tc>
          <w:tcPr>
            <w:tcW w:w="10530" w:type="dxa"/>
          </w:tcPr>
          <w:p w14:paraId="2F19D0AD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F6A9E2A" w14:textId="77777777" w:rsidR="001F21A0" w:rsidRPr="001F21A0" w:rsidRDefault="001F21A0" w:rsidP="001F21A0">
      <w:pPr>
        <w:spacing w:before="120" w:after="120"/>
        <w:rPr>
          <w:rFonts w:asciiTheme="minorHAnsi" w:hAnsiTheme="minorHAnsi" w:cstheme="minorHAnsi"/>
          <w:szCs w:val="28"/>
        </w:rPr>
      </w:pPr>
    </w:p>
    <w:p w14:paraId="6842A46C" w14:textId="604A1512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Key Long-Term Priorities: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2348"/>
        <w:gridCol w:w="2800"/>
        <w:gridCol w:w="1260"/>
        <w:gridCol w:w="1080"/>
        <w:gridCol w:w="2217"/>
      </w:tblGrid>
      <w:tr w:rsidR="001F21A0" w:rsidRPr="001F21A0" w14:paraId="70263166" w14:textId="77777777" w:rsidTr="00810C8F">
        <w:tc>
          <w:tcPr>
            <w:tcW w:w="825" w:type="dxa"/>
            <w:shd w:val="clear" w:color="auto" w:fill="000000" w:themeFill="text1"/>
          </w:tcPr>
          <w:p w14:paraId="5FAAA41D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</w:t>
            </w:r>
          </w:p>
        </w:tc>
        <w:tc>
          <w:tcPr>
            <w:tcW w:w="2348" w:type="dxa"/>
            <w:shd w:val="clear" w:color="auto" w:fill="000000" w:themeFill="text1"/>
          </w:tcPr>
          <w:p w14:paraId="3066E76B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Long Term Recovery Priorities</w:t>
            </w:r>
          </w:p>
        </w:tc>
        <w:tc>
          <w:tcPr>
            <w:tcW w:w="2800" w:type="dxa"/>
            <w:shd w:val="clear" w:color="auto" w:fill="000000" w:themeFill="text1"/>
          </w:tcPr>
          <w:p w14:paraId="76C8C983" w14:textId="77777777" w:rsidR="001F21A0" w:rsidRPr="001F21A0" w:rsidRDefault="001F21A0" w:rsidP="00F539FA">
            <w:pPr>
              <w:pStyle w:val="Heading3"/>
              <w:spacing w:before="120" w:after="120"/>
              <w:rPr>
                <w:rFonts w:asciiTheme="minorHAnsi" w:hAnsiTheme="minorHAnsi" w:cstheme="minorHAnsi"/>
                <w:szCs w:val="28"/>
              </w:rPr>
            </w:pPr>
            <w:r w:rsidRPr="001F21A0">
              <w:rPr>
                <w:rFonts w:asciiTheme="minorHAnsi" w:hAnsiTheme="minorHAnsi" w:cstheme="minorHAnsi"/>
                <w:szCs w:val="28"/>
              </w:rPr>
              <w:t>Risks Identified?</w:t>
            </w:r>
          </w:p>
        </w:tc>
        <w:tc>
          <w:tcPr>
            <w:tcW w:w="1260" w:type="dxa"/>
            <w:shd w:val="clear" w:color="auto" w:fill="000000" w:themeFill="text1"/>
          </w:tcPr>
          <w:p w14:paraId="0FE79809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Agency Responsible</w:t>
            </w:r>
          </w:p>
        </w:tc>
        <w:tc>
          <w:tcPr>
            <w:tcW w:w="1080" w:type="dxa"/>
            <w:shd w:val="clear" w:color="auto" w:fill="000000" w:themeFill="text1"/>
          </w:tcPr>
          <w:p w14:paraId="42C0450C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to be completed</w:t>
            </w:r>
          </w:p>
        </w:tc>
        <w:tc>
          <w:tcPr>
            <w:tcW w:w="2217" w:type="dxa"/>
            <w:shd w:val="clear" w:color="auto" w:fill="000000" w:themeFill="text1"/>
          </w:tcPr>
          <w:p w14:paraId="6525A48A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Date Completed</w:t>
            </w:r>
          </w:p>
        </w:tc>
      </w:tr>
      <w:tr w:rsidR="001F21A0" w:rsidRPr="001F21A0" w14:paraId="0F4E203F" w14:textId="77777777" w:rsidTr="001F21A0">
        <w:tc>
          <w:tcPr>
            <w:tcW w:w="825" w:type="dxa"/>
          </w:tcPr>
          <w:p w14:paraId="04420C2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74D8A51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3642E97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4002EFA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4BB1358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85E938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EB7F7FD" w14:textId="77777777" w:rsidTr="001F21A0">
        <w:tc>
          <w:tcPr>
            <w:tcW w:w="825" w:type="dxa"/>
          </w:tcPr>
          <w:p w14:paraId="4337DCF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5123CB0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65310F0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61A7BE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6110FAA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36CC46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B0716C3" w14:textId="77777777" w:rsidTr="001F21A0">
        <w:tc>
          <w:tcPr>
            <w:tcW w:w="825" w:type="dxa"/>
          </w:tcPr>
          <w:p w14:paraId="52B18AD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0027289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94D6A0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9E9260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70638A5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35BE27B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00A33D59" w14:textId="77777777" w:rsidTr="001F21A0">
        <w:tc>
          <w:tcPr>
            <w:tcW w:w="825" w:type="dxa"/>
          </w:tcPr>
          <w:p w14:paraId="3A010AE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550C5ED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569F41E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36B05F6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27482757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161A0E4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E9D89C5" w14:textId="77777777" w:rsidTr="001F21A0">
        <w:tc>
          <w:tcPr>
            <w:tcW w:w="825" w:type="dxa"/>
          </w:tcPr>
          <w:p w14:paraId="11753A9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5955F36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5168548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2A7FC2E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02657F3A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0ACE7CF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24B74CC" w14:textId="77777777" w:rsidTr="001F21A0">
        <w:tc>
          <w:tcPr>
            <w:tcW w:w="825" w:type="dxa"/>
          </w:tcPr>
          <w:p w14:paraId="6CBB1A3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60E9311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6D0C384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08D72913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414F835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226F48E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6B0512" w:rsidRPr="001F21A0" w14:paraId="18CE395E" w14:textId="77777777" w:rsidTr="001F21A0">
        <w:tc>
          <w:tcPr>
            <w:tcW w:w="825" w:type="dxa"/>
          </w:tcPr>
          <w:p w14:paraId="6BB2D8D8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4735CD15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760966C8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61B903C9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11D31D0D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6B0E25D4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6B0512" w:rsidRPr="001F21A0" w14:paraId="1E7AB8B5" w14:textId="77777777" w:rsidTr="001F21A0">
        <w:tc>
          <w:tcPr>
            <w:tcW w:w="825" w:type="dxa"/>
          </w:tcPr>
          <w:p w14:paraId="653D06EC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48" w:type="dxa"/>
          </w:tcPr>
          <w:p w14:paraId="713F7E13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00" w:type="dxa"/>
          </w:tcPr>
          <w:p w14:paraId="2BD47FC9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260" w:type="dxa"/>
          </w:tcPr>
          <w:p w14:paraId="1237169E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1080" w:type="dxa"/>
          </w:tcPr>
          <w:p w14:paraId="666B61A5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217" w:type="dxa"/>
          </w:tcPr>
          <w:p w14:paraId="408DE443" w14:textId="77777777" w:rsidR="006B0512" w:rsidRPr="001F21A0" w:rsidRDefault="006B0512" w:rsidP="00F539FA">
            <w:pPr>
              <w:spacing w:before="120" w:after="120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43CC6B29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t>Notes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1F21A0" w:rsidRPr="001F21A0" w14:paraId="3BF7E15A" w14:textId="77777777" w:rsidTr="001F21A0">
        <w:tc>
          <w:tcPr>
            <w:tcW w:w="10530" w:type="dxa"/>
          </w:tcPr>
          <w:p w14:paraId="1437CE74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1A386E8" w14:textId="77777777" w:rsidTr="001F21A0">
        <w:tc>
          <w:tcPr>
            <w:tcW w:w="10530" w:type="dxa"/>
          </w:tcPr>
          <w:p w14:paraId="2F8D0FCA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C34FB23" w14:textId="77777777" w:rsidTr="001F21A0">
        <w:tc>
          <w:tcPr>
            <w:tcW w:w="10530" w:type="dxa"/>
          </w:tcPr>
          <w:p w14:paraId="097B59E9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69749583" w14:textId="77777777" w:rsidTr="001F21A0">
        <w:tc>
          <w:tcPr>
            <w:tcW w:w="10530" w:type="dxa"/>
          </w:tcPr>
          <w:p w14:paraId="77935018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55FA487D" w14:textId="77777777" w:rsidTr="001F21A0">
        <w:tc>
          <w:tcPr>
            <w:tcW w:w="10530" w:type="dxa"/>
          </w:tcPr>
          <w:p w14:paraId="3898B8E7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74F46CD" w14:textId="77777777" w:rsidTr="001F21A0">
        <w:tc>
          <w:tcPr>
            <w:tcW w:w="10530" w:type="dxa"/>
          </w:tcPr>
          <w:p w14:paraId="7DBBC3B1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03325FE0" w14:textId="77777777" w:rsidR="006B0512" w:rsidRPr="001F21A0" w:rsidRDefault="006B0512" w:rsidP="001F21A0">
      <w:pPr>
        <w:rPr>
          <w:rFonts w:asciiTheme="minorHAnsi" w:hAnsiTheme="minorHAnsi" w:cstheme="minorHAnsi"/>
          <w:szCs w:val="28"/>
        </w:rPr>
      </w:pPr>
    </w:p>
    <w:p w14:paraId="233FFC4A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b/>
          <w:bCs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b/>
          <w:bCs/>
          <w:color w:val="FFFFFF" w:themeColor="background1"/>
          <w:szCs w:val="28"/>
        </w:rPr>
        <w:lastRenderedPageBreak/>
        <w:t>Development of an Exit Strategy:</w:t>
      </w:r>
    </w:p>
    <w:tbl>
      <w:tblPr>
        <w:tblW w:w="10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7"/>
        <w:gridCol w:w="3954"/>
        <w:gridCol w:w="3032"/>
      </w:tblGrid>
      <w:tr w:rsidR="001F21A0" w:rsidRPr="001F21A0" w14:paraId="1B7EDB04" w14:textId="77777777" w:rsidTr="00810C8F">
        <w:trPr>
          <w:trHeight w:val="399"/>
        </w:trPr>
        <w:tc>
          <w:tcPr>
            <w:tcW w:w="3527" w:type="dxa"/>
            <w:shd w:val="clear" w:color="auto" w:fill="000000" w:themeFill="text1"/>
          </w:tcPr>
          <w:p w14:paraId="68BE6DCF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</w:p>
        </w:tc>
        <w:tc>
          <w:tcPr>
            <w:tcW w:w="3954" w:type="dxa"/>
            <w:shd w:val="clear" w:color="auto" w:fill="000000" w:themeFill="text1"/>
          </w:tcPr>
          <w:p w14:paraId="6C87909D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Activities</w:t>
            </w:r>
          </w:p>
        </w:tc>
        <w:tc>
          <w:tcPr>
            <w:tcW w:w="3032" w:type="dxa"/>
            <w:shd w:val="clear" w:color="auto" w:fill="000000" w:themeFill="text1"/>
          </w:tcPr>
          <w:p w14:paraId="27C3BEE3" w14:textId="77777777" w:rsidR="001F21A0" w:rsidRPr="001F21A0" w:rsidRDefault="001F21A0" w:rsidP="00F539F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  <w:t>Agency responsible</w:t>
            </w:r>
          </w:p>
        </w:tc>
      </w:tr>
      <w:tr w:rsidR="001F21A0" w:rsidRPr="001F21A0" w14:paraId="1E7BF0FD" w14:textId="77777777" w:rsidTr="001F21A0">
        <w:trPr>
          <w:trHeight w:val="1212"/>
        </w:trPr>
        <w:tc>
          <w:tcPr>
            <w:tcW w:w="3527" w:type="dxa"/>
          </w:tcPr>
          <w:p w14:paraId="6CA4E60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Identification of assistance required in the longer term</w:t>
            </w:r>
          </w:p>
        </w:tc>
        <w:tc>
          <w:tcPr>
            <w:tcW w:w="3954" w:type="dxa"/>
          </w:tcPr>
          <w:p w14:paraId="0D1A19A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6BA2A27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59409AB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79297514" w14:textId="77777777" w:rsidTr="001F21A0">
        <w:trPr>
          <w:trHeight w:val="1199"/>
        </w:trPr>
        <w:tc>
          <w:tcPr>
            <w:tcW w:w="3527" w:type="dxa"/>
          </w:tcPr>
          <w:p w14:paraId="13D8EE9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A transition to business as usual to manage long term recovery activities</w:t>
            </w:r>
          </w:p>
        </w:tc>
        <w:tc>
          <w:tcPr>
            <w:tcW w:w="3954" w:type="dxa"/>
          </w:tcPr>
          <w:p w14:paraId="0445875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3B86605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2D2B821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2E29A781" w14:textId="77777777" w:rsidTr="001F21A0">
        <w:trPr>
          <w:trHeight w:val="1199"/>
        </w:trPr>
        <w:tc>
          <w:tcPr>
            <w:tcW w:w="3527" w:type="dxa"/>
          </w:tcPr>
          <w:p w14:paraId="467D753B" w14:textId="77777777" w:rsidR="001F21A0" w:rsidRPr="001F21A0" w:rsidRDefault="001F21A0" w:rsidP="00F539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Planning and reporting in the longer term</w:t>
            </w:r>
          </w:p>
        </w:tc>
        <w:tc>
          <w:tcPr>
            <w:tcW w:w="3954" w:type="dxa"/>
          </w:tcPr>
          <w:p w14:paraId="560720B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575E96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5788978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08F0001D" w14:textId="77777777" w:rsidTr="001F21A0">
        <w:trPr>
          <w:trHeight w:val="1199"/>
        </w:trPr>
        <w:tc>
          <w:tcPr>
            <w:tcW w:w="3527" w:type="dxa"/>
          </w:tcPr>
          <w:p w14:paraId="0F0BBFB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Management of public information and communications</w:t>
            </w:r>
          </w:p>
        </w:tc>
        <w:tc>
          <w:tcPr>
            <w:tcW w:w="3954" w:type="dxa"/>
          </w:tcPr>
          <w:p w14:paraId="50C62CF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A6865C1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2214899D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09DEBD7B" w14:textId="77777777" w:rsidTr="001F21A0">
        <w:trPr>
          <w:trHeight w:val="1212"/>
        </w:trPr>
        <w:tc>
          <w:tcPr>
            <w:tcW w:w="3527" w:type="dxa"/>
          </w:tcPr>
          <w:p w14:paraId="7A411539" w14:textId="77777777" w:rsidR="001F21A0" w:rsidRPr="001F21A0" w:rsidRDefault="001F21A0" w:rsidP="00F539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Opportunities for communities to discuss unresolved issues and continue to participate in their recovery</w:t>
            </w:r>
          </w:p>
        </w:tc>
        <w:tc>
          <w:tcPr>
            <w:tcW w:w="3954" w:type="dxa"/>
          </w:tcPr>
          <w:p w14:paraId="2DD830D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2AFB3879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02B2366E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5D40A470" w14:textId="77777777" w:rsidTr="001F21A0">
        <w:trPr>
          <w:trHeight w:val="1199"/>
        </w:trPr>
        <w:tc>
          <w:tcPr>
            <w:tcW w:w="3527" w:type="dxa"/>
          </w:tcPr>
          <w:p w14:paraId="4117CEE9" w14:textId="73236BDD" w:rsidR="001F21A0" w:rsidRPr="001F21A0" w:rsidRDefault="001F21A0" w:rsidP="00F539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32"/>
                <w:lang w:val="en-US"/>
              </w:rPr>
              <w:t>Changes to organizational arrangements including need for subcommittees and contact lists</w:t>
            </w:r>
          </w:p>
        </w:tc>
        <w:tc>
          <w:tcPr>
            <w:tcW w:w="3954" w:type="dxa"/>
          </w:tcPr>
          <w:p w14:paraId="4969861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66B600C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6F48F73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365F9F25" w14:textId="77777777" w:rsidTr="001F21A0">
        <w:trPr>
          <w:trHeight w:val="1199"/>
        </w:trPr>
        <w:tc>
          <w:tcPr>
            <w:tcW w:w="3527" w:type="dxa"/>
          </w:tcPr>
          <w:p w14:paraId="13F1440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sz w:val="18"/>
                <w:szCs w:val="28"/>
              </w:rPr>
            </w:pPr>
            <w:r w:rsidRPr="001F21A0">
              <w:rPr>
                <w:rFonts w:asciiTheme="minorHAnsi" w:hAnsiTheme="minorHAnsi" w:cstheme="minorHAnsi"/>
                <w:sz w:val="18"/>
                <w:szCs w:val="28"/>
              </w:rPr>
              <w:t>Learning from the event: debriefing and reviewing</w:t>
            </w:r>
          </w:p>
        </w:tc>
        <w:tc>
          <w:tcPr>
            <w:tcW w:w="3954" w:type="dxa"/>
          </w:tcPr>
          <w:p w14:paraId="29CB1370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36A28B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5AA99255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34A936B7" w14:textId="77777777" w:rsidTr="001F21A0">
        <w:trPr>
          <w:trHeight w:val="1199"/>
        </w:trPr>
        <w:tc>
          <w:tcPr>
            <w:tcW w:w="3527" w:type="dxa"/>
          </w:tcPr>
          <w:p w14:paraId="0D69273C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</w:p>
        </w:tc>
        <w:tc>
          <w:tcPr>
            <w:tcW w:w="3954" w:type="dxa"/>
          </w:tcPr>
          <w:p w14:paraId="1612E5A4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25DEE22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72976276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  <w:tr w:rsidR="001F21A0" w:rsidRPr="001F21A0" w14:paraId="5E4AD4DD" w14:textId="77777777" w:rsidTr="001F21A0">
        <w:trPr>
          <w:trHeight w:val="1199"/>
        </w:trPr>
        <w:tc>
          <w:tcPr>
            <w:tcW w:w="3527" w:type="dxa"/>
          </w:tcPr>
          <w:p w14:paraId="5AA4C90B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18"/>
                <w:szCs w:val="28"/>
              </w:rPr>
            </w:pPr>
          </w:p>
        </w:tc>
        <w:tc>
          <w:tcPr>
            <w:tcW w:w="3954" w:type="dxa"/>
          </w:tcPr>
          <w:p w14:paraId="44D9B778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  <w:tc>
          <w:tcPr>
            <w:tcW w:w="3032" w:type="dxa"/>
          </w:tcPr>
          <w:p w14:paraId="6F605932" w14:textId="77777777" w:rsidR="001F21A0" w:rsidRPr="001F21A0" w:rsidRDefault="001F21A0" w:rsidP="00F539FA">
            <w:pPr>
              <w:spacing w:before="120" w:after="12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</w:tbl>
    <w:p w14:paraId="77D50C4E" w14:textId="77777777" w:rsidR="001F21A0" w:rsidRPr="00810C8F" w:rsidRDefault="001F21A0" w:rsidP="00810C8F">
      <w:pPr>
        <w:shd w:val="clear" w:color="auto" w:fill="0070C0"/>
        <w:spacing w:before="120" w:after="120"/>
        <w:rPr>
          <w:rFonts w:asciiTheme="minorHAnsi" w:hAnsiTheme="minorHAnsi" w:cstheme="minorHAnsi"/>
          <w:color w:val="FFFFFF" w:themeColor="background1"/>
          <w:szCs w:val="28"/>
        </w:rPr>
      </w:pPr>
      <w:r w:rsidRPr="00810C8F">
        <w:rPr>
          <w:rFonts w:asciiTheme="minorHAnsi" w:hAnsiTheme="minorHAnsi" w:cstheme="minorHAnsi"/>
          <w:color w:val="FFFFFF" w:themeColor="background1"/>
          <w:szCs w:val="28"/>
        </w:rPr>
        <w:t>Notes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0"/>
      </w:tblGrid>
      <w:tr w:rsidR="001F21A0" w:rsidRPr="001F21A0" w14:paraId="717B7A87" w14:textId="77777777" w:rsidTr="001F21A0">
        <w:tc>
          <w:tcPr>
            <w:tcW w:w="10530" w:type="dxa"/>
          </w:tcPr>
          <w:p w14:paraId="43460D5D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EE99075" w14:textId="77777777" w:rsidTr="001F21A0">
        <w:tc>
          <w:tcPr>
            <w:tcW w:w="10530" w:type="dxa"/>
          </w:tcPr>
          <w:p w14:paraId="291893C4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2C6A4B41" w14:textId="77777777" w:rsidTr="001F21A0">
        <w:tc>
          <w:tcPr>
            <w:tcW w:w="10530" w:type="dxa"/>
          </w:tcPr>
          <w:p w14:paraId="5157B291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18A567EE" w14:textId="77777777" w:rsidTr="001F21A0">
        <w:tc>
          <w:tcPr>
            <w:tcW w:w="10530" w:type="dxa"/>
          </w:tcPr>
          <w:p w14:paraId="04D5C9A5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7B877930" w14:textId="77777777" w:rsidTr="001F21A0">
        <w:tc>
          <w:tcPr>
            <w:tcW w:w="10530" w:type="dxa"/>
          </w:tcPr>
          <w:p w14:paraId="1C90D6A7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  <w:tr w:rsidR="001F21A0" w:rsidRPr="001F21A0" w14:paraId="3B59FD65" w14:textId="77777777" w:rsidTr="001F21A0">
        <w:tc>
          <w:tcPr>
            <w:tcW w:w="10530" w:type="dxa"/>
          </w:tcPr>
          <w:p w14:paraId="1741334E" w14:textId="77777777" w:rsidR="001F21A0" w:rsidRPr="001F21A0" w:rsidRDefault="001F21A0" w:rsidP="00F539FA">
            <w:pPr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065ADF2A" w14:textId="77777777" w:rsidR="001F21A0" w:rsidRPr="001F21A0" w:rsidRDefault="001F21A0" w:rsidP="001F21A0">
      <w:pPr>
        <w:rPr>
          <w:rFonts w:asciiTheme="minorHAnsi" w:hAnsiTheme="minorHAnsi" w:cstheme="minorHAnsi"/>
          <w:szCs w:val="28"/>
        </w:rPr>
      </w:pPr>
    </w:p>
    <w:p w14:paraId="1BE0CF61" w14:textId="77777777" w:rsidR="001F21A0" w:rsidRPr="001F21A0" w:rsidRDefault="001F21A0">
      <w:pPr>
        <w:rPr>
          <w:rFonts w:asciiTheme="minorHAnsi" w:hAnsiTheme="minorHAnsi" w:cstheme="minorHAnsi"/>
          <w:sz w:val="28"/>
          <w:szCs w:val="28"/>
        </w:rPr>
      </w:pPr>
    </w:p>
    <w:sectPr w:rsidR="001F21A0" w:rsidRPr="001F21A0" w:rsidSect="001F21A0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A0"/>
    <w:rsid w:val="00043F21"/>
    <w:rsid w:val="000F37C0"/>
    <w:rsid w:val="00105C8A"/>
    <w:rsid w:val="001F21A0"/>
    <w:rsid w:val="006B0512"/>
    <w:rsid w:val="006D7E0F"/>
    <w:rsid w:val="0081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880994"/>
  <w15:chartTrackingRefBased/>
  <w15:docId w15:val="{FE355319-26C0-49ED-AD69-E0B6105F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/>
    </w:rPr>
  </w:style>
  <w:style w:type="paragraph" w:styleId="Heading2">
    <w:name w:val="heading 2"/>
    <w:basedOn w:val="Normal"/>
    <w:next w:val="Normal"/>
    <w:link w:val="Heading2Char"/>
    <w:qFormat/>
    <w:rsid w:val="001F21A0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link w:val="Heading3Char"/>
    <w:qFormat/>
    <w:rsid w:val="001F21A0"/>
    <w:pPr>
      <w:keepNext/>
      <w:jc w:val="center"/>
      <w:outlineLvl w:val="2"/>
    </w:pPr>
    <w:rPr>
      <w:rFonts w:ascii="Arial" w:hAnsi="Arial" w:cs="Arial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F21A0"/>
    <w:rPr>
      <w:rFonts w:ascii="Arial" w:eastAsia="Times New Roman" w:hAnsi="Arial" w:cs="Arial"/>
      <w:b/>
      <w:bCs/>
      <w:sz w:val="20"/>
      <w:szCs w:val="24"/>
      <w:lang w:val="en-NZ"/>
    </w:rPr>
  </w:style>
  <w:style w:type="character" w:customStyle="1" w:styleId="Heading3Char">
    <w:name w:val="Heading 3 Char"/>
    <w:basedOn w:val="DefaultParagraphFont"/>
    <w:link w:val="Heading3"/>
    <w:rsid w:val="001F21A0"/>
    <w:rPr>
      <w:rFonts w:ascii="Arial" w:eastAsia="Times New Roman" w:hAnsi="Arial" w:cs="Arial"/>
      <w:b/>
      <w:bCs/>
      <w:sz w:val="18"/>
      <w:szCs w:val="24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259</Words>
  <Characters>1944</Characters>
  <Application>Microsoft Office Word</Application>
  <DocSecurity>0</DocSecurity>
  <Lines>486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2023-03-22T15:17:00Z</dcterms:created>
  <dcterms:modified xsi:type="dcterms:W3CDTF">2023-12-29T05:23:00Z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077a6d7d3335fd5d4129a9ac0a624772b51304cb4fba0baed2159e1da1c80bc2</vt:lpwstr>
  </property>
</Properties>
</file>